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FCB" w:rsidRDefault="009E1FCB" w:rsidP="009140C4">
      <w:pPr>
        <w:pStyle w:val="Corptext"/>
        <w:spacing w:before="73"/>
      </w:pPr>
      <w:bookmarkStart w:id="0" w:name="_GoBack"/>
      <w:bookmarkEnd w:id="0"/>
    </w:p>
    <w:p w:rsidR="009E1FCB" w:rsidRDefault="009E1FCB">
      <w:pPr>
        <w:pStyle w:val="Corptext"/>
        <w:spacing w:before="44"/>
      </w:pPr>
    </w:p>
    <w:p w:rsidR="009E1FCB" w:rsidRDefault="00F8265F">
      <w:pPr>
        <w:pStyle w:val="Corptext"/>
        <w:tabs>
          <w:tab w:val="left" w:pos="2007"/>
        </w:tabs>
        <w:ind w:left="140"/>
      </w:pPr>
      <w:r>
        <w:t xml:space="preserve">Nr. </w:t>
      </w:r>
      <w:r>
        <w:rPr>
          <w:u w:val="single"/>
        </w:rPr>
        <w:tab/>
      </w:r>
    </w:p>
    <w:p w:rsidR="009E1FCB" w:rsidRDefault="009E1FCB">
      <w:pPr>
        <w:pStyle w:val="Corptext"/>
        <w:spacing w:before="5"/>
      </w:pPr>
    </w:p>
    <w:p w:rsidR="009E1FCB" w:rsidRDefault="00F8265F">
      <w:pPr>
        <w:pStyle w:val="Titlu"/>
      </w:pPr>
      <w:r>
        <w:rPr>
          <w:spacing w:val="-2"/>
        </w:rPr>
        <w:t>CERERE</w:t>
      </w:r>
    </w:p>
    <w:p w:rsidR="009E1FCB" w:rsidRDefault="00F8265F">
      <w:pPr>
        <w:pStyle w:val="Titlu"/>
        <w:spacing w:before="161"/>
      </w:pPr>
      <w:r>
        <w:t>pentru</w:t>
      </w:r>
      <w:r>
        <w:rPr>
          <w:spacing w:val="-3"/>
        </w:rPr>
        <w:t xml:space="preserve"> </w:t>
      </w:r>
      <w:r>
        <w:t>acordarea</w:t>
      </w:r>
      <w:r>
        <w:rPr>
          <w:spacing w:val="-2"/>
        </w:rPr>
        <w:t xml:space="preserve"> </w:t>
      </w:r>
      <w:r>
        <w:t>BURSEI</w:t>
      </w:r>
      <w:r>
        <w:rPr>
          <w:spacing w:val="-3"/>
        </w:rPr>
        <w:t xml:space="preserve"> </w:t>
      </w:r>
      <w:r>
        <w:rPr>
          <w:spacing w:val="-2"/>
        </w:rPr>
        <w:t>SOCIALE</w:t>
      </w:r>
    </w:p>
    <w:p w:rsidR="009E1FCB" w:rsidRDefault="009E1FCB">
      <w:pPr>
        <w:pStyle w:val="Corptext"/>
        <w:rPr>
          <w:b/>
        </w:rPr>
      </w:pPr>
    </w:p>
    <w:p w:rsidR="009E1FCB" w:rsidRDefault="009E1FCB">
      <w:pPr>
        <w:pStyle w:val="Corptext"/>
        <w:spacing w:before="7"/>
        <w:rPr>
          <w:b/>
        </w:rPr>
      </w:pPr>
    </w:p>
    <w:p w:rsidR="009E1FCB" w:rsidRDefault="00F8265F">
      <w:pPr>
        <w:pStyle w:val="Corptext"/>
        <w:tabs>
          <w:tab w:val="left" w:pos="5643"/>
          <w:tab w:val="left" w:pos="6203"/>
        </w:tabs>
        <w:spacing w:line="357" w:lineRule="auto"/>
        <w:ind w:left="140" w:right="393" w:firstLine="840"/>
        <w:jc w:val="both"/>
      </w:pPr>
      <w:r>
        <w:rPr>
          <w:spacing w:val="-2"/>
        </w:rPr>
        <w:t>Subsemnatul/Subsemnata,</w:t>
      </w:r>
      <w:r>
        <w:rPr>
          <w:u w:val="single"/>
        </w:rPr>
        <w:tab/>
      </w:r>
      <w:r>
        <w:rPr>
          <w:u w:val="single"/>
        </w:rPr>
        <w:tab/>
      </w:r>
      <w:r w:rsidR="009140C4">
        <w:rPr>
          <w:u w:val="single"/>
        </w:rPr>
        <w:t>_______</w:t>
      </w:r>
      <w:r>
        <w:t>părinte/reprezentant legal</w:t>
      </w:r>
      <w:r>
        <w:rPr>
          <w:spacing w:val="40"/>
        </w:rPr>
        <w:t xml:space="preserve"> </w:t>
      </w:r>
      <w:r>
        <w:t xml:space="preserve">al elevului/elevei </w:t>
      </w:r>
      <w:r>
        <w:rPr>
          <w:u w:val="single"/>
        </w:rPr>
        <w:tab/>
      </w:r>
      <w:r>
        <w:t xml:space="preserve">din clasa </w:t>
      </w:r>
      <w:r>
        <w:rPr>
          <w:spacing w:val="80"/>
          <w:u w:val="single"/>
        </w:rPr>
        <w:t xml:space="preserve">   </w:t>
      </w:r>
      <w:r>
        <w:t>, an școlar 2025-2026,</w:t>
      </w:r>
      <w:r>
        <w:rPr>
          <w:spacing w:val="40"/>
        </w:rPr>
        <w:t xml:space="preserve"> </w:t>
      </w:r>
      <w:r>
        <w:t>vă rog să-i aprobați elevului/elevei:</w:t>
      </w:r>
    </w:p>
    <w:p w:rsidR="009E1FCB" w:rsidRDefault="009E1FCB">
      <w:pPr>
        <w:pStyle w:val="Corptext"/>
        <w:spacing w:before="144"/>
      </w:pPr>
    </w:p>
    <w:p w:rsidR="009E1FCB" w:rsidRDefault="00F8265F">
      <w:pPr>
        <w:pStyle w:val="Corptext"/>
        <w:ind w:left="500"/>
        <w:jc w:val="center"/>
      </w:pPr>
      <w:r>
        <w:t>BURSA</w:t>
      </w:r>
      <w:r>
        <w:rPr>
          <w:spacing w:val="-3"/>
        </w:rPr>
        <w:t xml:space="preserve"> </w:t>
      </w:r>
      <w:r>
        <w:t>SOCIALĂ</w:t>
      </w:r>
      <w:r>
        <w:rPr>
          <w:spacing w:val="-3"/>
        </w:rPr>
        <w:t xml:space="preserve"> </w:t>
      </w:r>
      <w:r>
        <w:t>în</w:t>
      </w:r>
      <w:r>
        <w:rPr>
          <w:spacing w:val="-2"/>
        </w:rPr>
        <w:t xml:space="preserve"> </w:t>
      </w:r>
      <w:r>
        <w:t>baza</w:t>
      </w:r>
      <w:r>
        <w:rPr>
          <w:spacing w:val="-2"/>
        </w:rPr>
        <w:t xml:space="preserve"> veniturilor,</w:t>
      </w:r>
    </w:p>
    <w:p w:rsidR="009E1FCB" w:rsidRDefault="00F8265F">
      <w:pPr>
        <w:pStyle w:val="Corptext"/>
        <w:spacing w:before="185"/>
        <w:ind w:left="242"/>
      </w:pPr>
      <w:r>
        <w:t>pe anul</w:t>
      </w:r>
      <w:r>
        <w:rPr>
          <w:spacing w:val="5"/>
        </w:rPr>
        <w:t xml:space="preserve"> </w:t>
      </w:r>
      <w:r>
        <w:t>școlar</w:t>
      </w:r>
      <w:r>
        <w:rPr>
          <w:spacing w:val="2"/>
        </w:rPr>
        <w:t xml:space="preserve"> </w:t>
      </w:r>
      <w:r>
        <w:t>2025-2026,</w:t>
      </w:r>
      <w:r>
        <w:rPr>
          <w:spacing w:val="4"/>
        </w:rPr>
        <w:t xml:space="preserve"> </w:t>
      </w:r>
      <w:r>
        <w:t>având</w:t>
      </w:r>
      <w:r>
        <w:rPr>
          <w:spacing w:val="4"/>
        </w:rPr>
        <w:t xml:space="preserve"> </w:t>
      </w:r>
      <w:r>
        <w:t>în</w:t>
      </w:r>
      <w:r>
        <w:rPr>
          <w:spacing w:val="4"/>
        </w:rPr>
        <w:t xml:space="preserve"> </w:t>
      </w:r>
      <w:r>
        <w:t>vedere</w:t>
      </w:r>
      <w:r>
        <w:rPr>
          <w:spacing w:val="5"/>
        </w:rPr>
        <w:t xml:space="preserve"> </w:t>
      </w:r>
      <w:r>
        <w:t>că</w:t>
      </w:r>
      <w:r>
        <w:rPr>
          <w:spacing w:val="3"/>
        </w:rPr>
        <w:t xml:space="preserve"> </w:t>
      </w:r>
      <w:r>
        <w:t>îndeplinește</w:t>
      </w:r>
      <w:r>
        <w:rPr>
          <w:spacing w:val="3"/>
        </w:rPr>
        <w:t xml:space="preserve"> </w:t>
      </w:r>
      <w:r>
        <w:t>criteriile</w:t>
      </w:r>
      <w:r>
        <w:rPr>
          <w:spacing w:val="4"/>
        </w:rPr>
        <w:t xml:space="preserve"> </w:t>
      </w:r>
      <w:r>
        <w:t>prevăzute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HG</w:t>
      </w:r>
      <w:r>
        <w:rPr>
          <w:spacing w:val="3"/>
        </w:rPr>
        <w:t xml:space="preserve"> </w:t>
      </w:r>
      <w:r>
        <w:t>nr.</w:t>
      </w:r>
      <w:r>
        <w:rPr>
          <w:spacing w:val="3"/>
        </w:rPr>
        <w:t xml:space="preserve"> </w:t>
      </w:r>
      <w:r>
        <w:rPr>
          <w:spacing w:val="-2"/>
        </w:rPr>
        <w:t>732/2025,</w:t>
      </w:r>
    </w:p>
    <w:p w:rsidR="009E1FCB" w:rsidRDefault="00F8265F">
      <w:pPr>
        <w:pStyle w:val="Corptext"/>
        <w:spacing w:before="43"/>
        <w:ind w:left="242"/>
      </w:pPr>
      <w:r>
        <w:t>conform</w:t>
      </w:r>
      <w:r>
        <w:rPr>
          <w:spacing w:val="-1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13 alin.</w:t>
      </w:r>
      <w:r>
        <w:rPr>
          <w:spacing w:val="-1"/>
        </w:rPr>
        <w:t xml:space="preserve"> </w:t>
      </w:r>
      <w:r>
        <w:t>(l)</w:t>
      </w:r>
      <w:r>
        <w:rPr>
          <w:spacing w:val="-1"/>
        </w:rPr>
        <w:t xml:space="preserve"> </w:t>
      </w:r>
      <w:r>
        <w:t>lit.</w:t>
      </w:r>
      <w:r>
        <w:rPr>
          <w:spacing w:val="-1"/>
        </w:rPr>
        <w:t xml:space="preserve"> </w:t>
      </w:r>
      <w:r>
        <w:rPr>
          <w:spacing w:val="-5"/>
        </w:rPr>
        <w:t>a).</w:t>
      </w:r>
    </w:p>
    <w:p w:rsidR="009E1FCB" w:rsidRDefault="00F8265F">
      <w:pPr>
        <w:pStyle w:val="Corptext"/>
        <w:spacing w:before="161" w:line="249" w:lineRule="auto"/>
        <w:ind w:left="251" w:hanging="10"/>
      </w:pPr>
      <w:r>
        <w:t>Declar</w:t>
      </w:r>
      <w:r>
        <w:rPr>
          <w:spacing w:val="26"/>
        </w:rPr>
        <w:t xml:space="preserve"> </w:t>
      </w:r>
      <w:r>
        <w:t>pe</w:t>
      </w:r>
      <w:r>
        <w:rPr>
          <w:spacing w:val="26"/>
        </w:rPr>
        <w:t xml:space="preserve"> </w:t>
      </w:r>
      <w:r>
        <w:t>proprie</w:t>
      </w:r>
      <w:r>
        <w:rPr>
          <w:spacing w:val="27"/>
        </w:rPr>
        <w:t xml:space="preserve"> </w:t>
      </w:r>
      <w:r>
        <w:t>răspundere,</w:t>
      </w:r>
      <w:r>
        <w:rPr>
          <w:spacing w:val="27"/>
        </w:rPr>
        <w:t xml:space="preserve"> </w:t>
      </w:r>
      <w:r>
        <w:t>cunoscând</w:t>
      </w:r>
      <w:r>
        <w:rPr>
          <w:spacing w:val="25"/>
        </w:rPr>
        <w:t xml:space="preserve"> </w:t>
      </w:r>
      <w:r>
        <w:t>consecințele</w:t>
      </w:r>
      <w:r>
        <w:rPr>
          <w:spacing w:val="25"/>
        </w:rPr>
        <w:t xml:space="preserve"> </w:t>
      </w:r>
      <w:r>
        <w:t>falsului</w:t>
      </w:r>
      <w:r>
        <w:rPr>
          <w:spacing w:val="26"/>
        </w:rPr>
        <w:t xml:space="preserve"> </w:t>
      </w:r>
      <w:r>
        <w:t>în</w:t>
      </w:r>
      <w:r>
        <w:rPr>
          <w:spacing w:val="26"/>
        </w:rPr>
        <w:t xml:space="preserve"> </w:t>
      </w:r>
      <w:r>
        <w:t>declarații</w:t>
      </w:r>
      <w:r>
        <w:rPr>
          <w:spacing w:val="26"/>
        </w:rPr>
        <w:t xml:space="preserve"> </w:t>
      </w:r>
      <w:r>
        <w:t>conform</w:t>
      </w:r>
      <w:r>
        <w:rPr>
          <w:spacing w:val="26"/>
        </w:rPr>
        <w:t xml:space="preserve"> </w:t>
      </w:r>
      <w:r>
        <w:t>art.</w:t>
      </w:r>
      <w:r>
        <w:rPr>
          <w:spacing w:val="27"/>
        </w:rPr>
        <w:t xml:space="preserve"> </w:t>
      </w:r>
      <w:r>
        <w:t>326</w:t>
      </w:r>
      <w:r>
        <w:rPr>
          <w:spacing w:val="25"/>
        </w:rPr>
        <w:t xml:space="preserve"> </w:t>
      </w:r>
      <w:r>
        <w:t>din Codul Penal, că:</w:t>
      </w:r>
    </w:p>
    <w:p w:rsidR="009E1FCB" w:rsidRDefault="00F8265F">
      <w:pPr>
        <w:pStyle w:val="Listparagraf"/>
        <w:numPr>
          <w:ilvl w:val="0"/>
          <w:numId w:val="1"/>
        </w:numPr>
        <w:tabs>
          <w:tab w:val="left" w:pos="1133"/>
          <w:tab w:val="left" w:pos="4748"/>
        </w:tabs>
        <w:spacing w:before="177"/>
        <w:ind w:left="1133" w:hanging="287"/>
        <w:rPr>
          <w:sz w:val="24"/>
        </w:rPr>
      </w:pPr>
      <w:r>
        <w:rPr>
          <w:sz w:val="24"/>
        </w:rPr>
        <w:t xml:space="preserve">Familia se compune din </w:t>
      </w:r>
      <w:r>
        <w:rPr>
          <w:sz w:val="24"/>
          <w:u w:val="single"/>
        </w:rPr>
        <w:tab/>
      </w:r>
      <w:r>
        <w:rPr>
          <w:spacing w:val="-2"/>
          <w:sz w:val="24"/>
        </w:rPr>
        <w:t>membri</w:t>
      </w:r>
    </w:p>
    <w:p w:rsidR="009E1FCB" w:rsidRDefault="00F8265F">
      <w:pPr>
        <w:pStyle w:val="Listparagraf"/>
        <w:numPr>
          <w:ilvl w:val="0"/>
          <w:numId w:val="1"/>
        </w:numPr>
        <w:tabs>
          <w:tab w:val="left" w:pos="1133"/>
        </w:tabs>
        <w:ind w:left="1133" w:hanging="287"/>
        <w:rPr>
          <w:sz w:val="24"/>
        </w:rPr>
      </w:pPr>
      <w:r>
        <w:rPr>
          <w:sz w:val="24"/>
        </w:rPr>
        <w:t>Veniturile</w:t>
      </w:r>
      <w:r>
        <w:rPr>
          <w:spacing w:val="36"/>
          <w:sz w:val="24"/>
        </w:rPr>
        <w:t xml:space="preserve"> </w:t>
      </w:r>
      <w:r>
        <w:rPr>
          <w:sz w:val="24"/>
        </w:rPr>
        <w:t>nete,</w:t>
      </w:r>
      <w:r>
        <w:rPr>
          <w:spacing w:val="39"/>
          <w:sz w:val="24"/>
        </w:rPr>
        <w:t xml:space="preserve"> </w:t>
      </w:r>
      <w:r>
        <w:rPr>
          <w:sz w:val="24"/>
        </w:rPr>
        <w:t>cu</w:t>
      </w:r>
      <w:r>
        <w:rPr>
          <w:spacing w:val="41"/>
          <w:sz w:val="24"/>
        </w:rPr>
        <w:t xml:space="preserve"> </w:t>
      </w:r>
      <w:r>
        <w:rPr>
          <w:sz w:val="24"/>
        </w:rPr>
        <w:t>caracter</w:t>
      </w:r>
      <w:r>
        <w:rPr>
          <w:spacing w:val="38"/>
          <w:sz w:val="24"/>
        </w:rPr>
        <w:t xml:space="preserve"> </w:t>
      </w:r>
      <w:r>
        <w:rPr>
          <w:sz w:val="24"/>
        </w:rPr>
        <w:t>permanent,</w:t>
      </w:r>
      <w:r>
        <w:rPr>
          <w:spacing w:val="40"/>
          <w:sz w:val="24"/>
        </w:rPr>
        <w:t xml:space="preserve"> </w:t>
      </w:r>
      <w:r>
        <w:rPr>
          <w:sz w:val="24"/>
        </w:rPr>
        <w:t>obţinute</w:t>
      </w:r>
      <w:r>
        <w:rPr>
          <w:spacing w:val="40"/>
          <w:sz w:val="24"/>
        </w:rPr>
        <w:t xml:space="preserve"> </w:t>
      </w:r>
      <w:r>
        <w:rPr>
          <w:sz w:val="24"/>
        </w:rPr>
        <w:t>pe</w:t>
      </w:r>
      <w:r>
        <w:rPr>
          <w:spacing w:val="39"/>
          <w:sz w:val="24"/>
        </w:rPr>
        <w:t xml:space="preserve"> </w:t>
      </w:r>
      <w:r>
        <w:rPr>
          <w:sz w:val="24"/>
        </w:rPr>
        <w:t>ultimele</w:t>
      </w:r>
      <w:r>
        <w:rPr>
          <w:spacing w:val="39"/>
          <w:sz w:val="24"/>
        </w:rPr>
        <w:t xml:space="preserve"> </w:t>
      </w:r>
      <w:r>
        <w:rPr>
          <w:sz w:val="24"/>
        </w:rPr>
        <w:t>12</w:t>
      </w:r>
      <w:r>
        <w:rPr>
          <w:spacing w:val="39"/>
          <w:sz w:val="24"/>
        </w:rPr>
        <w:t xml:space="preserve"> </w:t>
      </w:r>
      <w:r>
        <w:rPr>
          <w:sz w:val="24"/>
        </w:rPr>
        <w:t>luni</w:t>
      </w:r>
      <w:r>
        <w:rPr>
          <w:spacing w:val="39"/>
          <w:sz w:val="24"/>
        </w:rPr>
        <w:t xml:space="preserve"> </w:t>
      </w:r>
      <w:r>
        <w:rPr>
          <w:sz w:val="24"/>
        </w:rPr>
        <w:t>anterioare</w:t>
      </w:r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>cererii,</w:t>
      </w:r>
    </w:p>
    <w:p w:rsidR="009E1FCB" w:rsidRDefault="00F8265F">
      <w:pPr>
        <w:pStyle w:val="Corptext"/>
        <w:spacing w:before="10"/>
        <w:ind w:left="1134"/>
      </w:pPr>
      <w:r>
        <w:t>realizate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membrii</w:t>
      </w:r>
      <w:r>
        <w:rPr>
          <w:spacing w:val="-1"/>
        </w:rPr>
        <w:t xml:space="preserve"> </w:t>
      </w:r>
      <w:r>
        <w:t>familiei,</w:t>
      </w:r>
      <w:r>
        <w:rPr>
          <w:spacing w:val="-1"/>
        </w:rPr>
        <w:t xml:space="preserve"> </w:t>
      </w:r>
      <w:r>
        <w:t>supuse</w:t>
      </w:r>
      <w:r>
        <w:rPr>
          <w:spacing w:val="-2"/>
        </w:rPr>
        <w:t xml:space="preserve"> </w:t>
      </w:r>
      <w:r>
        <w:t>impozitului</w:t>
      </w:r>
      <w:r>
        <w:rPr>
          <w:spacing w:val="-3"/>
        </w:rPr>
        <w:t xml:space="preserve"> </w:t>
      </w:r>
      <w:r>
        <w:t>pe</w:t>
      </w:r>
      <w:r>
        <w:rPr>
          <w:spacing w:val="-2"/>
        </w:rPr>
        <w:t xml:space="preserve"> </w:t>
      </w:r>
      <w:r>
        <w:t>venit,</w:t>
      </w:r>
      <w:r>
        <w:rPr>
          <w:spacing w:val="3"/>
        </w:rPr>
        <w:t xml:space="preserve"> </w:t>
      </w:r>
      <w:r>
        <w:rPr>
          <w:spacing w:val="-2"/>
        </w:rPr>
        <w:t>sunt:</w:t>
      </w:r>
    </w:p>
    <w:p w:rsidR="009E1FCB" w:rsidRDefault="009E1FCB">
      <w:pPr>
        <w:pStyle w:val="Corptext"/>
        <w:spacing w:before="126"/>
        <w:rPr>
          <w:sz w:val="20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778"/>
        <w:gridCol w:w="776"/>
        <w:gridCol w:w="779"/>
        <w:gridCol w:w="778"/>
        <w:gridCol w:w="776"/>
        <w:gridCol w:w="779"/>
        <w:gridCol w:w="776"/>
        <w:gridCol w:w="778"/>
        <w:gridCol w:w="776"/>
        <w:gridCol w:w="778"/>
        <w:gridCol w:w="999"/>
      </w:tblGrid>
      <w:tr w:rsidR="009E1FCB">
        <w:trPr>
          <w:trHeight w:val="467"/>
        </w:trPr>
        <w:tc>
          <w:tcPr>
            <w:tcW w:w="9549" w:type="dxa"/>
            <w:gridSpan w:val="12"/>
            <w:tcBorders>
              <w:left w:val="single" w:sz="2" w:space="0" w:color="000000"/>
            </w:tcBorders>
          </w:tcPr>
          <w:p w:rsidR="009E1FCB" w:rsidRDefault="00F8265F">
            <w:pPr>
              <w:pStyle w:val="TableParagraph"/>
              <w:spacing w:before="30"/>
              <w:ind w:left="3017"/>
              <w:rPr>
                <w:sz w:val="24"/>
              </w:rPr>
            </w:pPr>
            <w:r>
              <w:rPr>
                <w:sz w:val="24"/>
              </w:rPr>
              <w:t>VENIT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NET 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familiei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ultimele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luni</w:t>
            </w:r>
          </w:p>
        </w:tc>
      </w:tr>
      <w:tr w:rsidR="009E1FCB">
        <w:trPr>
          <w:trHeight w:val="465"/>
        </w:trPr>
        <w:tc>
          <w:tcPr>
            <w:tcW w:w="9549" w:type="dxa"/>
            <w:gridSpan w:val="12"/>
            <w:tcBorders>
              <w:left w:val="single" w:sz="2" w:space="0" w:color="000000"/>
              <w:bottom w:val="single" w:sz="2" w:space="0" w:color="000000"/>
            </w:tcBorders>
          </w:tcPr>
          <w:p w:rsidR="009E1FCB" w:rsidRDefault="00F8265F">
            <w:pPr>
              <w:pStyle w:val="TableParagraph"/>
              <w:spacing w:before="27"/>
              <w:ind w:left="4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9E1FCB">
        <w:trPr>
          <w:trHeight w:val="544"/>
        </w:trPr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B" w:rsidRDefault="00F8265F">
            <w:pPr>
              <w:pStyle w:val="TableParagraph"/>
              <w:spacing w:before="28"/>
              <w:ind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09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B" w:rsidRDefault="00F8265F">
            <w:pPr>
              <w:pStyle w:val="TableParagraph"/>
              <w:spacing w:before="28"/>
              <w:ind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B" w:rsidRDefault="00F8265F">
            <w:pPr>
              <w:pStyle w:val="TableParagraph"/>
              <w:spacing w:before="28"/>
              <w:ind w:left="14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B" w:rsidRDefault="00F8265F">
            <w:pPr>
              <w:pStyle w:val="TableParagraph"/>
              <w:spacing w:before="28"/>
              <w:ind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B" w:rsidRDefault="00F8265F">
            <w:pPr>
              <w:pStyle w:val="TableParagraph"/>
              <w:spacing w:before="28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B" w:rsidRDefault="00F8265F">
            <w:pPr>
              <w:pStyle w:val="TableParagraph"/>
              <w:spacing w:before="28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B" w:rsidRDefault="00F8265F">
            <w:pPr>
              <w:pStyle w:val="TableParagraph"/>
              <w:spacing w:before="28"/>
              <w:ind w:left="250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B" w:rsidRDefault="00F8265F">
            <w:pPr>
              <w:pStyle w:val="TableParagraph"/>
              <w:spacing w:before="28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04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B" w:rsidRDefault="00F8265F">
            <w:pPr>
              <w:pStyle w:val="TableParagraph"/>
              <w:spacing w:before="28"/>
              <w:ind w:left="248"/>
              <w:rPr>
                <w:sz w:val="24"/>
              </w:rPr>
            </w:pPr>
            <w:r>
              <w:rPr>
                <w:spacing w:val="-5"/>
                <w:sz w:val="24"/>
              </w:rPr>
              <w:t>05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B" w:rsidRDefault="00F8265F">
            <w:pPr>
              <w:pStyle w:val="TableParagraph"/>
              <w:spacing w:before="28"/>
              <w:ind w:left="250"/>
              <w:rPr>
                <w:sz w:val="24"/>
              </w:rPr>
            </w:pPr>
            <w:r>
              <w:rPr>
                <w:spacing w:val="-5"/>
                <w:sz w:val="24"/>
              </w:rPr>
              <w:t>06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E1FCB" w:rsidRDefault="00F8265F">
            <w:pPr>
              <w:pStyle w:val="TableParagraph"/>
              <w:spacing w:before="28"/>
              <w:ind w:left="250"/>
              <w:rPr>
                <w:sz w:val="24"/>
              </w:rPr>
            </w:pPr>
            <w:r>
              <w:rPr>
                <w:spacing w:val="-5"/>
                <w:sz w:val="24"/>
              </w:rPr>
              <w:t>07</w:t>
            </w:r>
          </w:p>
        </w:tc>
        <w:tc>
          <w:tcPr>
            <w:tcW w:w="99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B" w:rsidRDefault="00F8265F">
            <w:pPr>
              <w:pStyle w:val="TableParagraph"/>
              <w:spacing w:before="28"/>
              <w:ind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08</w:t>
            </w:r>
          </w:p>
        </w:tc>
      </w:tr>
      <w:tr w:rsidR="009E1FCB">
        <w:trPr>
          <w:trHeight w:val="520"/>
        </w:trPr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B" w:rsidRDefault="009E1FCB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B" w:rsidRDefault="009E1FCB">
            <w:pPr>
              <w:pStyle w:val="TableParagraph"/>
              <w:rPr>
                <w:sz w:val="24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B" w:rsidRDefault="009E1FCB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B" w:rsidRDefault="009E1FCB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B" w:rsidRDefault="009E1FCB">
            <w:pPr>
              <w:pStyle w:val="TableParagraph"/>
              <w:rPr>
                <w:sz w:val="24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B" w:rsidRDefault="009E1FCB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B" w:rsidRDefault="009E1FCB">
            <w:pPr>
              <w:pStyle w:val="TableParagraph"/>
              <w:rPr>
                <w:sz w:val="24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B" w:rsidRDefault="009E1FCB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B" w:rsidRDefault="009E1FCB">
            <w:pPr>
              <w:pStyle w:val="TableParagraph"/>
              <w:rPr>
                <w:sz w:val="24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B" w:rsidRDefault="009E1FCB">
            <w:pPr>
              <w:pStyle w:val="TableParagraph"/>
              <w:rPr>
                <w:sz w:val="24"/>
              </w:rPr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E1FCB" w:rsidRDefault="009E1FCB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1FCB" w:rsidRDefault="009E1FCB">
            <w:pPr>
              <w:pStyle w:val="TableParagraph"/>
              <w:rPr>
                <w:sz w:val="24"/>
              </w:rPr>
            </w:pPr>
          </w:p>
        </w:tc>
      </w:tr>
    </w:tbl>
    <w:p w:rsidR="009E1FCB" w:rsidRPr="009140C4" w:rsidRDefault="00F8265F" w:rsidP="009140C4">
      <w:pPr>
        <w:pStyle w:val="Listparagraf"/>
        <w:numPr>
          <w:ilvl w:val="0"/>
          <w:numId w:val="2"/>
        </w:numPr>
        <w:tabs>
          <w:tab w:val="left" w:pos="1557"/>
          <w:tab w:val="left" w:pos="6881"/>
        </w:tabs>
        <w:spacing w:before="121"/>
        <w:rPr>
          <w:sz w:val="24"/>
        </w:rPr>
      </w:pPr>
      <w:r w:rsidRPr="009140C4">
        <w:rPr>
          <w:sz w:val="24"/>
        </w:rPr>
        <w:t>Venitul mediu net lunar/membru de</w:t>
      </w:r>
      <w:r w:rsidRPr="009140C4">
        <w:rPr>
          <w:spacing w:val="-1"/>
          <w:sz w:val="24"/>
        </w:rPr>
        <w:t xml:space="preserve"> </w:t>
      </w:r>
      <w:r w:rsidRPr="009140C4">
        <w:rPr>
          <w:sz w:val="24"/>
        </w:rPr>
        <w:t xml:space="preserve">familie este </w:t>
      </w:r>
      <w:r w:rsidRPr="009140C4">
        <w:rPr>
          <w:sz w:val="24"/>
          <w:u w:val="single"/>
        </w:rPr>
        <w:tab/>
      </w:r>
      <w:r w:rsidRPr="009140C4">
        <w:rPr>
          <w:spacing w:val="-5"/>
          <w:sz w:val="24"/>
        </w:rPr>
        <w:t>lei</w:t>
      </w:r>
      <w:r w:rsidR="009140C4" w:rsidRPr="009140C4">
        <w:rPr>
          <w:spacing w:val="-5"/>
          <w:sz w:val="24"/>
        </w:rPr>
        <w:t>.</w:t>
      </w:r>
      <w:r w:rsidR="009140C4" w:rsidRPr="009140C4">
        <w:t xml:space="preserve"> </w:t>
      </w:r>
      <w:r w:rsidR="009140C4">
        <w:t xml:space="preserve">Drept urmare, </w:t>
      </w:r>
      <w:r w:rsidR="009140C4">
        <w:t>în</w:t>
      </w:r>
      <w:r w:rsidR="009140C4" w:rsidRPr="009140C4">
        <w:rPr>
          <w:spacing w:val="-8"/>
        </w:rPr>
        <w:t xml:space="preserve"> </w:t>
      </w:r>
      <w:r w:rsidR="009140C4">
        <w:t>perioada</w:t>
      </w:r>
      <w:r w:rsidR="009140C4" w:rsidRPr="009140C4">
        <w:rPr>
          <w:spacing w:val="-9"/>
        </w:rPr>
        <w:t xml:space="preserve"> </w:t>
      </w:r>
      <w:r w:rsidR="009140C4">
        <w:t>01.09.2024</w:t>
      </w:r>
      <w:r w:rsidR="009140C4" w:rsidRPr="009140C4">
        <w:rPr>
          <w:spacing w:val="-8"/>
        </w:rPr>
        <w:t xml:space="preserve"> </w:t>
      </w:r>
      <w:r w:rsidR="009140C4">
        <w:t>-</w:t>
      </w:r>
      <w:r w:rsidR="009140C4" w:rsidRPr="009140C4">
        <w:rPr>
          <w:spacing w:val="-9"/>
        </w:rPr>
        <w:t xml:space="preserve"> </w:t>
      </w:r>
      <w:r w:rsidR="009140C4">
        <w:t>31.08.2025,</w:t>
      </w:r>
      <w:r w:rsidR="009140C4" w:rsidRPr="009140C4">
        <w:rPr>
          <w:spacing w:val="-8"/>
        </w:rPr>
        <w:t xml:space="preserve"> </w:t>
      </w:r>
      <w:r w:rsidR="009140C4">
        <w:t>din</w:t>
      </w:r>
      <w:r w:rsidR="009140C4" w:rsidRPr="009140C4">
        <w:rPr>
          <w:spacing w:val="-8"/>
        </w:rPr>
        <w:t xml:space="preserve"> </w:t>
      </w:r>
      <w:r w:rsidR="009140C4">
        <w:t>veniturile</w:t>
      </w:r>
      <w:r w:rsidR="009140C4" w:rsidRPr="009140C4">
        <w:rPr>
          <w:spacing w:val="-9"/>
        </w:rPr>
        <w:t xml:space="preserve"> </w:t>
      </w:r>
      <w:r w:rsidR="009140C4">
        <w:t>nete</w:t>
      </w:r>
      <w:r w:rsidR="009140C4" w:rsidRPr="009140C4">
        <w:rPr>
          <w:spacing w:val="-9"/>
        </w:rPr>
        <w:t xml:space="preserve"> </w:t>
      </w:r>
      <w:r w:rsidR="009140C4">
        <w:t>cu</w:t>
      </w:r>
      <w:r w:rsidR="009140C4" w:rsidRPr="009140C4">
        <w:rPr>
          <w:spacing w:val="-8"/>
        </w:rPr>
        <w:t xml:space="preserve"> </w:t>
      </w:r>
      <w:r w:rsidR="009140C4">
        <w:t>caracter</w:t>
      </w:r>
      <w:r w:rsidR="009140C4" w:rsidRPr="009140C4">
        <w:rPr>
          <w:spacing w:val="-9"/>
        </w:rPr>
        <w:t xml:space="preserve"> </w:t>
      </w:r>
      <w:r w:rsidR="009140C4">
        <w:t>permanent</w:t>
      </w:r>
      <w:r w:rsidR="009140C4" w:rsidRPr="009140C4">
        <w:rPr>
          <w:spacing w:val="-8"/>
        </w:rPr>
        <w:t xml:space="preserve"> </w:t>
      </w:r>
      <w:r w:rsidR="009140C4">
        <w:t>realizate</w:t>
      </w:r>
      <w:r w:rsidR="009140C4" w:rsidRPr="009140C4">
        <w:rPr>
          <w:spacing w:val="-9"/>
        </w:rPr>
        <w:t xml:space="preserve"> </w:t>
      </w:r>
      <w:r w:rsidR="009140C4">
        <w:t>de</w:t>
      </w:r>
      <w:r w:rsidR="009140C4" w:rsidRPr="009140C4">
        <w:rPr>
          <w:spacing w:val="-9"/>
        </w:rPr>
        <w:t xml:space="preserve"> </w:t>
      </w:r>
      <w:r w:rsidR="009140C4">
        <w:t>membrii</w:t>
      </w:r>
      <w:r w:rsidR="009140C4" w:rsidRPr="009140C4">
        <w:rPr>
          <w:spacing w:val="-8"/>
        </w:rPr>
        <w:t xml:space="preserve"> </w:t>
      </w:r>
      <w:r w:rsidR="009140C4">
        <w:t>familiei</w:t>
      </w:r>
      <w:r w:rsidR="009140C4" w:rsidRPr="009140C4">
        <w:rPr>
          <w:rFonts w:ascii="Calibri" w:hAnsi="Calibri"/>
        </w:rPr>
        <w:t xml:space="preserve">, </w:t>
      </w:r>
      <w:r w:rsidR="009140C4">
        <w:t>supuse impozitului pe venit, a rezultat un</w:t>
      </w:r>
      <w:r w:rsidR="009140C4" w:rsidRPr="009140C4">
        <w:rPr>
          <w:spacing w:val="-5"/>
        </w:rPr>
        <w:t xml:space="preserve"> </w:t>
      </w:r>
      <w:r w:rsidR="009140C4">
        <w:t>venitul net lunar pe membru de familie cu o valoare mai mică de 1287,5 lei.</w:t>
      </w:r>
    </w:p>
    <w:p w:rsidR="009140C4" w:rsidRPr="009140C4" w:rsidRDefault="009140C4" w:rsidP="009140C4">
      <w:pPr>
        <w:pStyle w:val="Corptext"/>
        <w:numPr>
          <w:ilvl w:val="0"/>
          <w:numId w:val="2"/>
        </w:numPr>
        <w:tabs>
          <w:tab w:val="left" w:pos="1580"/>
          <w:tab w:val="left" w:pos="2532"/>
          <w:tab w:val="left" w:pos="3126"/>
          <w:tab w:val="left" w:pos="3620"/>
          <w:tab w:val="left" w:pos="5528"/>
          <w:tab w:val="left" w:pos="6683"/>
          <w:tab w:val="left" w:pos="7820"/>
          <w:tab w:val="left" w:pos="8187"/>
          <w:tab w:val="left" w:pos="8978"/>
          <w:tab w:val="left" w:pos="9082"/>
          <w:tab w:val="left" w:pos="9421"/>
        </w:tabs>
        <w:ind w:right="12"/>
        <w:jc w:val="both"/>
      </w:pPr>
      <w:r>
        <w:rPr>
          <w:b/>
        </w:rPr>
        <w:t xml:space="preserve"> </w:t>
      </w:r>
      <w:r>
        <w:rPr>
          <w:b/>
        </w:rPr>
        <w:t>S</w:t>
      </w:r>
      <w:r>
        <w:rPr>
          <w:b/>
        </w:rPr>
        <w:t>unt de acord cu prelucrarea datelor</w:t>
      </w:r>
      <w:r>
        <w:rPr>
          <w:b/>
          <w:spacing w:val="-2"/>
        </w:rPr>
        <w:t xml:space="preserve"> </w:t>
      </w:r>
      <w:r>
        <w:rPr>
          <w:b/>
        </w:rPr>
        <w:t>mele</w:t>
      </w:r>
      <w:r>
        <w:rPr>
          <w:b/>
          <w:spacing w:val="-1"/>
        </w:rPr>
        <w:t xml:space="preserve"> </w:t>
      </w:r>
      <w:r>
        <w:rPr>
          <w:b/>
        </w:rPr>
        <w:t>cu</w:t>
      </w:r>
      <w:r>
        <w:rPr>
          <w:b/>
          <w:spacing w:val="-1"/>
        </w:rPr>
        <w:t xml:space="preserve"> </w:t>
      </w:r>
      <w:r>
        <w:rPr>
          <w:b/>
        </w:rPr>
        <w:t>caracter</w:t>
      </w:r>
      <w:r>
        <w:rPr>
          <w:b/>
          <w:spacing w:val="-2"/>
        </w:rPr>
        <w:t xml:space="preserve"> </w:t>
      </w:r>
      <w:r>
        <w:rPr>
          <w:b/>
        </w:rPr>
        <w:t xml:space="preserve">personal, </w:t>
      </w:r>
      <w:r>
        <w:t>conform</w:t>
      </w:r>
      <w:r>
        <w:rPr>
          <w:spacing w:val="-1"/>
        </w:rPr>
        <w:t xml:space="preserve"> </w:t>
      </w:r>
      <w:r>
        <w:t>Regulamentului</w:t>
      </w:r>
      <w:r>
        <w:rPr>
          <w:spacing w:val="-1"/>
        </w:rPr>
        <w:t xml:space="preserve"> </w:t>
      </w:r>
      <w:r>
        <w:t>nr.</w:t>
      </w:r>
      <w:r>
        <w:rPr>
          <w:spacing w:val="-2"/>
        </w:rPr>
        <w:t xml:space="preserve"> </w:t>
      </w:r>
      <w:r>
        <w:t>679</w:t>
      </w:r>
      <w:r>
        <w:rPr>
          <w:spacing w:val="-1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aprilie</w:t>
      </w:r>
      <w:r>
        <w:rPr>
          <w:spacing w:val="-2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t>privind protecţia persoanelor fizice în ceea ce priveşte prelucrarea datelor cu caracter personal şi privind libera circulaţie a acestor date şi de abrogare a Directivei 95/46/CE (cu modificările şi completările ulterioare), pe care le furnizez prin cererea pentru obținerea bursei sociale.</w:t>
      </w:r>
    </w:p>
    <w:p w:rsidR="009E1FCB" w:rsidRDefault="00F8265F">
      <w:pPr>
        <w:pStyle w:val="Corptext"/>
        <w:spacing w:before="240" w:line="249" w:lineRule="auto"/>
        <w:ind w:left="386" w:right="146" w:firstLine="710"/>
        <w:jc w:val="both"/>
      </w:pPr>
      <w:r>
        <w:t>A</w:t>
      </w:r>
      <w:r>
        <w:t>lăturat anexez documente doveditoare ale componenţei familiei, aşa cum este definită la</w:t>
      </w:r>
      <w:r>
        <w:rPr>
          <w:spacing w:val="-3"/>
        </w:rPr>
        <w:t xml:space="preserve"> </w:t>
      </w:r>
      <w:hyperlink r:id="rId5">
        <w:r>
          <w:rPr>
            <w:u w:val="single"/>
          </w:rPr>
          <w:t>art. 3</w:t>
        </w:r>
      </w:hyperlink>
      <w:r>
        <w:t>: certificatele de naştere ale copiilor sub 14 ani, actele de identitate ale persoanelor care au pest</w:t>
      </w:r>
      <w:r>
        <w:t>e 14 ani, acte de stare civilă, sentinţă judecătorească din care să rezulte stabilirea domiciliului copilului/copiilor la unul dintre părinţi, certificat de deces, decizia instanţei de menţinere a stării de arest, raport de anchetă socială în cazul părinţi</w:t>
      </w:r>
      <w:r>
        <w:t>lor dispăruţi, după caz.</w:t>
      </w:r>
    </w:p>
    <w:p w:rsidR="009E1FCB" w:rsidRDefault="009E1FCB">
      <w:pPr>
        <w:pStyle w:val="Corptext"/>
        <w:spacing w:before="140"/>
      </w:pPr>
    </w:p>
    <w:p w:rsidR="009E1FCB" w:rsidRDefault="00F8265F">
      <w:pPr>
        <w:pStyle w:val="Corptext"/>
        <w:tabs>
          <w:tab w:val="left" w:pos="5806"/>
          <w:tab w:val="left" w:pos="9299"/>
        </w:tabs>
        <w:ind w:left="410"/>
      </w:pPr>
      <w:r>
        <w:tab/>
        <w:t>Semnătura</w:t>
      </w:r>
      <w:r>
        <w:rPr>
          <w:spacing w:val="55"/>
        </w:rPr>
        <w:t xml:space="preserve"> </w:t>
      </w:r>
      <w:r>
        <w:rPr>
          <w:spacing w:val="-2"/>
        </w:rPr>
        <w:t>părinte:</w:t>
      </w:r>
      <w:r>
        <w:rPr>
          <w:u w:val="single"/>
        </w:rPr>
        <w:tab/>
      </w:r>
    </w:p>
    <w:p w:rsidR="009E1FCB" w:rsidRDefault="00F8265F">
      <w:pPr>
        <w:pStyle w:val="Corptext"/>
        <w:tabs>
          <w:tab w:val="left" w:pos="2603"/>
          <w:tab w:val="left" w:pos="5806"/>
          <w:tab w:val="left" w:pos="8051"/>
        </w:tabs>
        <w:spacing w:before="12"/>
        <w:ind w:left="410"/>
      </w:pPr>
      <w:r>
        <w:t xml:space="preserve">Data: </w:t>
      </w:r>
      <w:r>
        <w:rPr>
          <w:u w:val="single"/>
        </w:rPr>
        <w:tab/>
      </w:r>
      <w:r>
        <w:tab/>
        <w:t xml:space="preserve">Telefon: </w:t>
      </w:r>
      <w:r>
        <w:rPr>
          <w:u w:val="single"/>
        </w:rPr>
        <w:tab/>
      </w:r>
    </w:p>
    <w:p w:rsidR="009E1FCB" w:rsidRDefault="009E1FCB">
      <w:pPr>
        <w:pStyle w:val="Corptext"/>
        <w:spacing w:before="175"/>
      </w:pPr>
    </w:p>
    <w:p w:rsidR="009E1FCB" w:rsidRDefault="009E1FCB">
      <w:pPr>
        <w:pStyle w:val="Corptext"/>
        <w:tabs>
          <w:tab w:val="left" w:pos="6159"/>
        </w:tabs>
        <w:spacing w:before="41"/>
        <w:ind w:left="2973"/>
      </w:pPr>
    </w:p>
    <w:sectPr w:rsidR="009E1FCB">
      <w:type w:val="continuous"/>
      <w:pgSz w:w="11910" w:h="16840"/>
      <w:pgMar w:top="1040" w:right="1133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121465"/>
    <w:multiLevelType w:val="hybridMultilevel"/>
    <w:tmpl w:val="1C8EFBEA"/>
    <w:lvl w:ilvl="0" w:tplc="FFBC8ECE">
      <w:start w:val="1"/>
      <w:numFmt w:val="decimal"/>
      <w:lvlText w:val="%1."/>
      <w:lvlJc w:val="left"/>
      <w:pPr>
        <w:ind w:left="1134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EF1A504A">
      <w:numFmt w:val="bullet"/>
      <w:lvlText w:val="•"/>
      <w:lvlJc w:val="left"/>
      <w:pPr>
        <w:ind w:left="2004" w:hanging="288"/>
      </w:pPr>
      <w:rPr>
        <w:rFonts w:hint="default"/>
        <w:lang w:val="ro-RO" w:eastAsia="en-US" w:bidi="ar-SA"/>
      </w:rPr>
    </w:lvl>
    <w:lvl w:ilvl="2" w:tplc="8B64EC44">
      <w:numFmt w:val="bullet"/>
      <w:lvlText w:val="•"/>
      <w:lvlJc w:val="left"/>
      <w:pPr>
        <w:ind w:left="2868" w:hanging="288"/>
      </w:pPr>
      <w:rPr>
        <w:rFonts w:hint="default"/>
        <w:lang w:val="ro-RO" w:eastAsia="en-US" w:bidi="ar-SA"/>
      </w:rPr>
    </w:lvl>
    <w:lvl w:ilvl="3" w:tplc="B2CCE76C">
      <w:numFmt w:val="bullet"/>
      <w:lvlText w:val="•"/>
      <w:lvlJc w:val="left"/>
      <w:pPr>
        <w:ind w:left="3732" w:hanging="288"/>
      </w:pPr>
      <w:rPr>
        <w:rFonts w:hint="default"/>
        <w:lang w:val="ro-RO" w:eastAsia="en-US" w:bidi="ar-SA"/>
      </w:rPr>
    </w:lvl>
    <w:lvl w:ilvl="4" w:tplc="95E4DD40">
      <w:numFmt w:val="bullet"/>
      <w:lvlText w:val="•"/>
      <w:lvlJc w:val="left"/>
      <w:pPr>
        <w:ind w:left="4596" w:hanging="288"/>
      </w:pPr>
      <w:rPr>
        <w:rFonts w:hint="default"/>
        <w:lang w:val="ro-RO" w:eastAsia="en-US" w:bidi="ar-SA"/>
      </w:rPr>
    </w:lvl>
    <w:lvl w:ilvl="5" w:tplc="5B2E6F42">
      <w:numFmt w:val="bullet"/>
      <w:lvlText w:val="•"/>
      <w:lvlJc w:val="left"/>
      <w:pPr>
        <w:ind w:left="5460" w:hanging="288"/>
      </w:pPr>
      <w:rPr>
        <w:rFonts w:hint="default"/>
        <w:lang w:val="ro-RO" w:eastAsia="en-US" w:bidi="ar-SA"/>
      </w:rPr>
    </w:lvl>
    <w:lvl w:ilvl="6" w:tplc="9F82EF86">
      <w:numFmt w:val="bullet"/>
      <w:lvlText w:val="•"/>
      <w:lvlJc w:val="left"/>
      <w:pPr>
        <w:ind w:left="6324" w:hanging="288"/>
      </w:pPr>
      <w:rPr>
        <w:rFonts w:hint="default"/>
        <w:lang w:val="ro-RO" w:eastAsia="en-US" w:bidi="ar-SA"/>
      </w:rPr>
    </w:lvl>
    <w:lvl w:ilvl="7" w:tplc="9DA40D7A">
      <w:numFmt w:val="bullet"/>
      <w:lvlText w:val="•"/>
      <w:lvlJc w:val="left"/>
      <w:pPr>
        <w:ind w:left="7188" w:hanging="288"/>
      </w:pPr>
      <w:rPr>
        <w:rFonts w:hint="default"/>
        <w:lang w:val="ro-RO" w:eastAsia="en-US" w:bidi="ar-SA"/>
      </w:rPr>
    </w:lvl>
    <w:lvl w:ilvl="8" w:tplc="5FC20DEA">
      <w:numFmt w:val="bullet"/>
      <w:lvlText w:val="•"/>
      <w:lvlJc w:val="left"/>
      <w:pPr>
        <w:ind w:left="8053" w:hanging="288"/>
      </w:pPr>
      <w:rPr>
        <w:rFonts w:hint="default"/>
        <w:lang w:val="ro-RO" w:eastAsia="en-US" w:bidi="ar-SA"/>
      </w:rPr>
    </w:lvl>
  </w:abstractNum>
  <w:abstractNum w:abstractNumId="1" w15:restartNumberingAfterBreak="0">
    <w:nsid w:val="6F414DD8"/>
    <w:multiLevelType w:val="hybridMultilevel"/>
    <w:tmpl w:val="75D611D2"/>
    <w:lvl w:ilvl="0" w:tplc="21EA939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FCB"/>
    <w:rsid w:val="009140C4"/>
    <w:rsid w:val="009E1FCB"/>
    <w:rsid w:val="00F8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85606"/>
  <w15:docId w15:val="{AB3D1957-1E60-441B-84F0-C7FFE3B0B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24"/>
      <w:szCs w:val="24"/>
    </w:rPr>
  </w:style>
  <w:style w:type="paragraph" w:styleId="Titlu">
    <w:name w:val="Title"/>
    <w:basedOn w:val="Normal"/>
    <w:uiPriority w:val="10"/>
    <w:qFormat/>
    <w:pPr>
      <w:ind w:left="500" w:right="363"/>
      <w:jc w:val="center"/>
    </w:pPr>
    <w:rPr>
      <w:b/>
      <w:bCs/>
      <w:sz w:val="24"/>
      <w:szCs w:val="24"/>
    </w:rPr>
  </w:style>
  <w:style w:type="paragraph" w:styleId="Listparagraf">
    <w:name w:val="List Paragraph"/>
    <w:basedOn w:val="Normal"/>
    <w:uiPriority w:val="1"/>
    <w:qFormat/>
    <w:pPr>
      <w:spacing w:before="41"/>
      <w:ind w:left="1133" w:hanging="28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ge5.ro/Gratuit/ge2dambwgeyti/metodologia-cadru-de-acordare-a-burselor-din-08092023?pid=538850921&amp;d=2023-09-15&amp;p-5388509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OlimpiaB</dc:creator>
  <cp:lastModifiedBy>LICEUL MAIERU</cp:lastModifiedBy>
  <cp:revision>2</cp:revision>
  <cp:lastPrinted>2025-09-16T10:24:00Z</cp:lastPrinted>
  <dcterms:created xsi:type="dcterms:W3CDTF">2025-09-16T10:29:00Z</dcterms:created>
  <dcterms:modified xsi:type="dcterms:W3CDTF">2025-09-16T10:29:00Z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wstr>Microsoft® Word pentru Microsoft 365</vt:lpwstr>
  </property>
  <property fmtid="{D5CDD505-2E9C-101B-9397-08002B2CF9AE}" pid="4" name="LastSaved">
    <vt:filetime>2025-09-16T00:00:00Z</vt:filetime>
  </property>
  <property fmtid="{D5CDD505-2E9C-101B-9397-08002B2CF9AE}" pid="5" name="Producer">
    <vt:lpwstr>Microsoft® Word pentru Microsoft 365</vt:lpwstr>
  </property>
</Properties>
</file>